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E1F" w14:textId="77777777" w:rsidR="006F7FB7" w:rsidRDefault="00240EB1">
      <w:pPr>
        <w:pStyle w:val="Heading1"/>
        <w:spacing w:before="50"/>
        <w:rPr>
          <w:u w:val="none"/>
        </w:rPr>
      </w:pPr>
      <w:r>
        <w:rPr>
          <w:rFonts w:ascii="Times New Roman" w:hAnsi="Times New Roman"/>
          <w:b w:val="0"/>
        </w:rPr>
        <w:t xml:space="preserve">  </w:t>
      </w:r>
      <w:r>
        <w:t>F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M –</w:t>
      </w:r>
      <w:r>
        <w:rPr>
          <w:spacing w:val="1"/>
        </w:rPr>
        <w:t xml:space="preserve"> </w:t>
      </w:r>
      <w:r>
        <w:t>‘F’</w:t>
      </w:r>
    </w:p>
    <w:p w14:paraId="0A3BB9D3" w14:textId="77777777" w:rsidR="006F7FB7" w:rsidRDefault="00240EB1">
      <w:pPr>
        <w:spacing w:line="312" w:lineRule="exact"/>
        <w:ind w:right="214"/>
        <w:jc w:val="center"/>
        <w:rPr>
          <w:rFonts w:ascii="Palatino Linotype"/>
          <w:i/>
          <w:sz w:val="26"/>
        </w:rPr>
      </w:pPr>
      <w:r>
        <w:rPr>
          <w:rFonts w:ascii="Palatino Linotype"/>
          <w:i/>
          <w:sz w:val="26"/>
        </w:rPr>
        <w:t>[See</w:t>
      </w:r>
      <w:r>
        <w:rPr>
          <w:rFonts w:ascii="Palatino Linotype"/>
          <w:i/>
          <w:spacing w:val="-3"/>
          <w:sz w:val="26"/>
        </w:rPr>
        <w:t xml:space="preserve"> </w:t>
      </w:r>
      <w:r>
        <w:rPr>
          <w:rFonts w:ascii="Palatino Linotype"/>
          <w:i/>
          <w:sz w:val="26"/>
        </w:rPr>
        <w:t>sub-Rule (1)</w:t>
      </w:r>
      <w:r>
        <w:rPr>
          <w:rFonts w:ascii="Palatino Linotype"/>
          <w:i/>
          <w:spacing w:val="-3"/>
          <w:sz w:val="26"/>
        </w:rPr>
        <w:t xml:space="preserve"> </w:t>
      </w:r>
      <w:r>
        <w:rPr>
          <w:rFonts w:ascii="Palatino Linotype"/>
          <w:i/>
          <w:sz w:val="26"/>
        </w:rPr>
        <w:t>of</w:t>
      </w:r>
      <w:r>
        <w:rPr>
          <w:rFonts w:ascii="Palatino Linotype"/>
          <w:i/>
          <w:spacing w:val="-3"/>
          <w:sz w:val="26"/>
        </w:rPr>
        <w:t xml:space="preserve"> </w:t>
      </w:r>
      <w:r>
        <w:rPr>
          <w:rFonts w:ascii="Palatino Linotype"/>
          <w:i/>
          <w:sz w:val="26"/>
        </w:rPr>
        <w:t>Rule 6]</w:t>
      </w:r>
    </w:p>
    <w:p w14:paraId="30548FF9" w14:textId="77777777" w:rsidR="006F7FB7" w:rsidRDefault="00240EB1">
      <w:pPr>
        <w:pStyle w:val="Heading1"/>
        <w:spacing w:line="359" w:lineRule="exact"/>
        <w:ind w:left="479"/>
        <w:rPr>
          <w:u w:val="none"/>
        </w:rPr>
      </w:pPr>
      <w:r>
        <w:rPr>
          <w:u w:val="none"/>
        </w:rPr>
        <w:t>Nomination</w:t>
      </w:r>
    </w:p>
    <w:p w14:paraId="3723FF67" w14:textId="77777777" w:rsidR="006F7FB7" w:rsidRDefault="00240EB1">
      <w:pPr>
        <w:pStyle w:val="BodyText"/>
        <w:spacing w:line="257" w:lineRule="exact"/>
        <w:ind w:left="231"/>
      </w:pPr>
      <w:r>
        <w:rPr>
          <w:w w:val="110"/>
        </w:rPr>
        <w:t>To,</w:t>
      </w:r>
    </w:p>
    <w:p w14:paraId="7B09D1E1" w14:textId="77777777" w:rsidR="006F7FB7" w:rsidRDefault="006F7FB7">
      <w:pPr>
        <w:pStyle w:val="BodyText"/>
        <w:spacing w:before="4"/>
        <w:rPr>
          <w:sz w:val="19"/>
        </w:rPr>
      </w:pPr>
    </w:p>
    <w:p w14:paraId="32782D55" w14:textId="397FADD7" w:rsidR="006F7FB7" w:rsidRPr="007D68BC" w:rsidRDefault="007D68BC" w:rsidP="007D68BC">
      <w:pPr>
        <w:spacing w:before="73"/>
        <w:ind w:left="231"/>
        <w:rPr>
          <w:rFonts w:ascii="Palatino Linotype"/>
          <w:bCs/>
          <w:sz w:val="20"/>
        </w:rPr>
      </w:pPr>
      <w:r>
        <w:rPr>
          <w:rFonts w:ascii="Palatino Linotype"/>
          <w:b/>
          <w:sz w:val="20"/>
        </w:rPr>
        <w:t>Savills Property Services (India) Private Limited</w:t>
      </w:r>
      <w:r w:rsidR="00240EB1">
        <w:rPr>
          <w:w w:val="105"/>
          <w:sz w:val="20"/>
        </w:rPr>
        <w:t>,</w:t>
      </w:r>
      <w:r>
        <w:rPr>
          <w:w w:val="105"/>
          <w:sz w:val="20"/>
        </w:rPr>
        <w:t xml:space="preserve"> </w:t>
      </w:r>
      <w:r w:rsidRPr="007D68BC">
        <w:rPr>
          <w:rFonts w:ascii="Palatino Linotype"/>
          <w:bCs/>
          <w:sz w:val="20"/>
        </w:rPr>
        <w:t>15th Floor, SKAV SEETHALAKSHMI, Corporation No.21, Kasturba Road, Bangalore-560001, Karnataka, India</w:t>
      </w:r>
      <w:r>
        <w:rPr>
          <w:rFonts w:ascii="Palatino Linotype"/>
          <w:bCs/>
          <w:sz w:val="20"/>
        </w:rPr>
        <w:t>.</w:t>
      </w:r>
    </w:p>
    <w:p w14:paraId="476FE142" w14:textId="77777777" w:rsidR="006F7FB7" w:rsidRDefault="006F7FB7">
      <w:pPr>
        <w:pStyle w:val="BodyText"/>
        <w:spacing w:before="1"/>
        <w:rPr>
          <w:sz w:val="27"/>
        </w:rPr>
      </w:pPr>
    </w:p>
    <w:p w14:paraId="2A21707A" w14:textId="723CE912" w:rsidR="006F7FB7" w:rsidRDefault="00240EB1">
      <w:pPr>
        <w:pStyle w:val="BodyText"/>
        <w:tabs>
          <w:tab w:val="left" w:pos="9902"/>
        </w:tabs>
        <w:spacing w:line="254" w:lineRule="auto"/>
        <w:ind w:left="231" w:right="570"/>
        <w:jc w:val="both"/>
      </w:pPr>
      <w:proofErr w:type="spellStart"/>
      <w:r>
        <w:rPr>
          <w:w w:val="105"/>
        </w:rPr>
        <w:t>I,Shri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Shrimati</w:t>
      </w:r>
      <w:proofErr w:type="spellEnd"/>
      <w:r>
        <w:rPr>
          <w:w w:val="105"/>
        </w:rPr>
        <w:t>/Kumari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 xml:space="preserve"> whose</w:t>
      </w:r>
      <w:r>
        <w:rPr>
          <w:spacing w:val="29"/>
          <w:w w:val="105"/>
        </w:rPr>
        <w:t xml:space="preserve"> </w:t>
      </w:r>
      <w:r>
        <w:rPr>
          <w:w w:val="105"/>
        </w:rPr>
        <w:t>particulars</w:t>
      </w:r>
      <w:r>
        <w:rPr>
          <w:spacing w:val="30"/>
          <w:w w:val="105"/>
        </w:rPr>
        <w:t xml:space="preserve"> </w:t>
      </w:r>
      <w:r>
        <w:rPr>
          <w:w w:val="105"/>
        </w:rPr>
        <w:t>are</w:t>
      </w:r>
      <w:r>
        <w:rPr>
          <w:spacing w:val="30"/>
          <w:w w:val="105"/>
        </w:rPr>
        <w:t xml:space="preserve"> </w:t>
      </w:r>
      <w:r>
        <w:rPr>
          <w:w w:val="105"/>
        </w:rPr>
        <w:t>given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statement</w:t>
      </w:r>
      <w:r>
        <w:rPr>
          <w:spacing w:val="30"/>
          <w:w w:val="105"/>
        </w:rPr>
        <w:t xml:space="preserve"> </w:t>
      </w:r>
      <w:r>
        <w:rPr>
          <w:w w:val="105"/>
        </w:rPr>
        <w:t>below,</w:t>
      </w:r>
      <w:r>
        <w:rPr>
          <w:spacing w:val="28"/>
          <w:w w:val="105"/>
        </w:rPr>
        <w:t xml:space="preserve"> </w:t>
      </w:r>
      <w:r>
        <w:rPr>
          <w:w w:val="105"/>
        </w:rPr>
        <w:t>hereby</w:t>
      </w:r>
      <w:r>
        <w:rPr>
          <w:spacing w:val="29"/>
          <w:w w:val="105"/>
        </w:rPr>
        <w:t xml:space="preserve"> </w:t>
      </w:r>
      <w:r>
        <w:rPr>
          <w:w w:val="105"/>
        </w:rPr>
        <w:t>nominate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person(s)</w:t>
      </w:r>
      <w:r>
        <w:rPr>
          <w:spacing w:val="30"/>
          <w:w w:val="105"/>
        </w:rPr>
        <w:t xml:space="preserve"> </w:t>
      </w:r>
      <w:r>
        <w:rPr>
          <w:w w:val="105"/>
        </w:rPr>
        <w:t>mentioned</w:t>
      </w:r>
      <w:r>
        <w:rPr>
          <w:w w:val="110"/>
        </w:rPr>
        <w:t xml:space="preserve"> </w:t>
      </w:r>
      <w:r>
        <w:rPr>
          <w:w w:val="105"/>
        </w:rPr>
        <w:t>below to receive the gratuity payable after my death as also the gratuity standing to my credit in</w:t>
      </w:r>
      <w:r>
        <w:rPr>
          <w:spacing w:val="1"/>
          <w:w w:val="105"/>
        </w:rPr>
        <w:t xml:space="preserve"> </w:t>
      </w:r>
      <w:r>
        <w:rPr>
          <w:w w:val="105"/>
        </w:rPr>
        <w:t>the event of my death before that amount has become payable, or having become payable has not</w:t>
      </w:r>
      <w:r>
        <w:rPr>
          <w:spacing w:val="1"/>
          <w:w w:val="105"/>
        </w:rPr>
        <w:t xml:space="preserve"> </w:t>
      </w:r>
      <w:r>
        <w:rPr>
          <w:w w:val="105"/>
        </w:rPr>
        <w:t>been paid and direct that the said amount of gratuity shall be paid in proportion indicated against</w:t>
      </w:r>
      <w:r>
        <w:rPr>
          <w:spacing w:val="1"/>
          <w:w w:val="105"/>
        </w:rPr>
        <w:t xml:space="preserve"> </w:t>
      </w:r>
      <w:r>
        <w:rPr>
          <w:w w:val="105"/>
        </w:rPr>
        <w:t>the name(s)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nominee(s).</w:t>
      </w:r>
    </w:p>
    <w:p w14:paraId="5FE4C771" w14:textId="25C63AD2" w:rsidR="006F7FB7" w:rsidRDefault="00240EB1">
      <w:pPr>
        <w:pStyle w:val="ListParagraph"/>
        <w:numPr>
          <w:ilvl w:val="0"/>
          <w:numId w:val="1"/>
        </w:numPr>
        <w:tabs>
          <w:tab w:val="left" w:pos="454"/>
        </w:tabs>
        <w:spacing w:before="126" w:line="252" w:lineRule="auto"/>
        <w:ind w:right="575" w:firstLine="0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hereby</w:t>
      </w:r>
      <w:r>
        <w:rPr>
          <w:spacing w:val="-9"/>
          <w:w w:val="105"/>
        </w:rPr>
        <w:t xml:space="preserve"> </w:t>
      </w:r>
      <w:r>
        <w:rPr>
          <w:w w:val="105"/>
        </w:rPr>
        <w:t>certify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person(s)</w:t>
      </w:r>
      <w:r>
        <w:rPr>
          <w:spacing w:val="-7"/>
          <w:w w:val="105"/>
        </w:rPr>
        <w:t xml:space="preserve"> </w:t>
      </w:r>
      <w:r>
        <w:rPr>
          <w:w w:val="105"/>
        </w:rPr>
        <w:t>mentioned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/are</w:t>
      </w:r>
      <w:r>
        <w:rPr>
          <w:spacing w:val="-9"/>
          <w:w w:val="105"/>
        </w:rPr>
        <w:t xml:space="preserve"> </w:t>
      </w:r>
      <w:r>
        <w:rPr>
          <w:w w:val="105"/>
        </w:rPr>
        <w:t>member(s)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family</w:t>
      </w:r>
      <w:r>
        <w:rPr>
          <w:spacing w:val="-10"/>
          <w:w w:val="105"/>
        </w:rPr>
        <w:t xml:space="preserve"> </w:t>
      </w:r>
      <w:r>
        <w:rPr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meaning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clause</w:t>
      </w:r>
      <w:r>
        <w:rPr>
          <w:spacing w:val="-2"/>
          <w:w w:val="105"/>
        </w:rPr>
        <w:t xml:space="preserve"> </w:t>
      </w:r>
      <w:r>
        <w:rPr>
          <w:w w:val="105"/>
        </w:rPr>
        <w:t>(h)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Section</w:t>
      </w:r>
      <w:r>
        <w:rPr>
          <w:spacing w:val="2"/>
          <w:w w:val="105"/>
        </w:rPr>
        <w:t xml:space="preserve"> </w:t>
      </w:r>
      <w:r>
        <w:rPr>
          <w:w w:val="105"/>
        </w:rPr>
        <w:t>2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Payment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Gratuity</w:t>
      </w:r>
      <w:r>
        <w:rPr>
          <w:spacing w:val="2"/>
          <w:w w:val="105"/>
        </w:rPr>
        <w:t xml:space="preserve"> </w:t>
      </w:r>
      <w:r>
        <w:rPr>
          <w:w w:val="105"/>
        </w:rPr>
        <w:t>Act, 1972.</w:t>
      </w:r>
    </w:p>
    <w:p w14:paraId="66C4330F" w14:textId="77777777" w:rsidR="006F7FB7" w:rsidRDefault="00240EB1">
      <w:pPr>
        <w:pStyle w:val="ListParagraph"/>
        <w:numPr>
          <w:ilvl w:val="0"/>
          <w:numId w:val="1"/>
        </w:numPr>
        <w:tabs>
          <w:tab w:val="left" w:pos="474"/>
        </w:tabs>
        <w:spacing w:before="128" w:line="254" w:lineRule="auto"/>
        <w:ind w:right="568" w:firstLine="0"/>
      </w:pP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hereby</w:t>
      </w:r>
      <w:r>
        <w:rPr>
          <w:spacing w:val="14"/>
          <w:w w:val="105"/>
        </w:rPr>
        <w:t xml:space="preserve"> </w:t>
      </w:r>
      <w:r>
        <w:rPr>
          <w:w w:val="105"/>
        </w:rPr>
        <w:t>declare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I</w:t>
      </w:r>
      <w:r>
        <w:rPr>
          <w:spacing w:val="13"/>
          <w:w w:val="105"/>
        </w:rPr>
        <w:t xml:space="preserve"> </w:t>
      </w:r>
      <w:r>
        <w:rPr>
          <w:w w:val="105"/>
        </w:rPr>
        <w:t>have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spacing w:val="14"/>
          <w:w w:val="105"/>
        </w:rPr>
        <w:t xml:space="preserve"> </w:t>
      </w:r>
      <w:r>
        <w:rPr>
          <w:w w:val="105"/>
        </w:rPr>
        <w:t>family</w:t>
      </w:r>
      <w:r>
        <w:rPr>
          <w:spacing w:val="13"/>
          <w:w w:val="105"/>
        </w:rPr>
        <w:t xml:space="preserve"> </w:t>
      </w:r>
      <w:r>
        <w:rPr>
          <w:w w:val="105"/>
        </w:rPr>
        <w:t>within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meaning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clause</w:t>
      </w:r>
      <w:r>
        <w:rPr>
          <w:spacing w:val="14"/>
          <w:w w:val="105"/>
        </w:rPr>
        <w:t xml:space="preserve"> </w:t>
      </w:r>
      <w:r>
        <w:rPr>
          <w:w w:val="105"/>
        </w:rPr>
        <w:t>(h)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Section</w:t>
      </w:r>
      <w:r>
        <w:rPr>
          <w:spacing w:val="18"/>
          <w:w w:val="105"/>
        </w:rPr>
        <w:t xml:space="preserve"> </w:t>
      </w:r>
      <w:r>
        <w:rPr>
          <w:w w:val="105"/>
        </w:rPr>
        <w:t>2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said</w:t>
      </w:r>
      <w:r>
        <w:rPr>
          <w:spacing w:val="-47"/>
          <w:w w:val="105"/>
        </w:rPr>
        <w:t xml:space="preserve"> </w:t>
      </w:r>
      <w:r>
        <w:rPr>
          <w:w w:val="105"/>
        </w:rPr>
        <w:t>Act.</w:t>
      </w:r>
    </w:p>
    <w:p w14:paraId="0FE7ADB4" w14:textId="77777777" w:rsidR="006F7FB7" w:rsidRDefault="00240EB1">
      <w:pPr>
        <w:pStyle w:val="ListParagraph"/>
        <w:numPr>
          <w:ilvl w:val="0"/>
          <w:numId w:val="1"/>
        </w:numPr>
        <w:tabs>
          <w:tab w:val="left" w:pos="452"/>
        </w:tabs>
        <w:spacing w:before="99"/>
        <w:ind w:left="451" w:hanging="221"/>
      </w:pPr>
      <w:r>
        <w:rPr>
          <w:w w:val="105"/>
        </w:rPr>
        <w:t>(a)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father/mother/parents</w:t>
      </w:r>
      <w:r>
        <w:rPr>
          <w:spacing w:val="-7"/>
          <w:w w:val="105"/>
        </w:rPr>
        <w:t xml:space="preserve"> </w:t>
      </w:r>
      <w:r>
        <w:rPr>
          <w:w w:val="105"/>
        </w:rPr>
        <w:t>is/are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dependent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me</w:t>
      </w:r>
    </w:p>
    <w:p w14:paraId="45FF9168" w14:textId="77777777" w:rsidR="006F7FB7" w:rsidRDefault="00240EB1">
      <w:pPr>
        <w:pStyle w:val="BodyText"/>
        <w:spacing w:before="16"/>
        <w:ind w:left="506"/>
      </w:pPr>
      <w:r>
        <w:rPr>
          <w:w w:val="105"/>
        </w:rPr>
        <w:t>(b)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husband’s</w:t>
      </w:r>
      <w:r>
        <w:rPr>
          <w:spacing w:val="-5"/>
          <w:w w:val="105"/>
        </w:rPr>
        <w:t xml:space="preserve"> </w:t>
      </w:r>
      <w:r>
        <w:rPr>
          <w:w w:val="105"/>
        </w:rPr>
        <w:t>father/mother/parents</w:t>
      </w:r>
      <w:r>
        <w:rPr>
          <w:spacing w:val="-5"/>
          <w:w w:val="105"/>
        </w:rPr>
        <w:t xml:space="preserve"> </w:t>
      </w:r>
      <w:r>
        <w:rPr>
          <w:w w:val="105"/>
        </w:rPr>
        <w:t>is/are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dependent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husband.</w:t>
      </w:r>
    </w:p>
    <w:p w14:paraId="787A1367" w14:textId="77777777" w:rsidR="006F7FB7" w:rsidRDefault="00240EB1">
      <w:pPr>
        <w:pStyle w:val="ListParagraph"/>
        <w:numPr>
          <w:ilvl w:val="0"/>
          <w:numId w:val="1"/>
        </w:numPr>
        <w:tabs>
          <w:tab w:val="left" w:pos="470"/>
          <w:tab w:val="left" w:leader="dot" w:pos="9753"/>
        </w:tabs>
        <w:ind w:left="469" w:hanging="239"/>
      </w:pP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9"/>
          <w:w w:val="105"/>
        </w:rPr>
        <w:t xml:space="preserve"> </w:t>
      </w:r>
      <w:r>
        <w:rPr>
          <w:w w:val="105"/>
        </w:rPr>
        <w:t>excluded</w:t>
      </w:r>
      <w:r>
        <w:rPr>
          <w:spacing w:val="18"/>
          <w:w w:val="105"/>
        </w:rPr>
        <w:t xml:space="preserve"> </w:t>
      </w:r>
      <w:r>
        <w:rPr>
          <w:w w:val="105"/>
        </w:rPr>
        <w:t>my</w:t>
      </w:r>
      <w:r>
        <w:rPr>
          <w:spacing w:val="18"/>
          <w:w w:val="105"/>
        </w:rPr>
        <w:t xml:space="preserve"> </w:t>
      </w:r>
      <w:r>
        <w:rPr>
          <w:w w:val="105"/>
        </w:rPr>
        <w:t>husband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18"/>
          <w:w w:val="105"/>
        </w:rPr>
        <w:t xml:space="preserve"> </w:t>
      </w:r>
      <w:r>
        <w:rPr>
          <w:w w:val="105"/>
        </w:rPr>
        <w:t>my</w:t>
      </w:r>
      <w:r>
        <w:rPr>
          <w:spacing w:val="17"/>
          <w:w w:val="105"/>
        </w:rPr>
        <w:t xml:space="preserve"> </w:t>
      </w:r>
      <w:r>
        <w:rPr>
          <w:w w:val="105"/>
        </w:rPr>
        <w:t>family</w:t>
      </w:r>
      <w:r>
        <w:rPr>
          <w:spacing w:val="17"/>
          <w:w w:val="105"/>
        </w:rPr>
        <w:t xml:space="preserve"> </w:t>
      </w:r>
      <w:r>
        <w:rPr>
          <w:w w:val="105"/>
        </w:rPr>
        <w:t>by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notice</w:t>
      </w:r>
      <w:r>
        <w:rPr>
          <w:spacing w:val="18"/>
          <w:w w:val="105"/>
        </w:rPr>
        <w:t xml:space="preserve"> </w:t>
      </w:r>
      <w:r>
        <w:rPr>
          <w:w w:val="105"/>
        </w:rPr>
        <w:t>dated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ab/>
      </w:r>
      <w:r>
        <w:rPr>
          <w:w w:val="105"/>
        </w:rPr>
        <w:t>to</w:t>
      </w:r>
    </w:p>
    <w:p w14:paraId="7E474156" w14:textId="77777777" w:rsidR="006F7FB7" w:rsidRDefault="00240EB1">
      <w:pPr>
        <w:pStyle w:val="BodyText"/>
        <w:spacing w:before="16"/>
        <w:ind w:lef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6"/>
          <w:w w:val="105"/>
        </w:rPr>
        <w:t xml:space="preserve"> </w:t>
      </w:r>
      <w:r>
        <w:rPr>
          <w:w w:val="105"/>
        </w:rPr>
        <w:t>Authority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terms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proviso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clause</w:t>
      </w:r>
      <w:r>
        <w:rPr>
          <w:spacing w:val="-5"/>
          <w:w w:val="105"/>
        </w:rPr>
        <w:t xml:space="preserve"> </w:t>
      </w:r>
      <w:r>
        <w:rPr>
          <w:w w:val="105"/>
        </w:rPr>
        <w:t>(h)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Act.</w:t>
      </w:r>
    </w:p>
    <w:p w14:paraId="0EA2883E" w14:textId="77777777" w:rsidR="006F7FB7" w:rsidRDefault="00240EB1">
      <w:pPr>
        <w:pStyle w:val="ListParagraph"/>
        <w:numPr>
          <w:ilvl w:val="0"/>
          <w:numId w:val="1"/>
        </w:numPr>
        <w:tabs>
          <w:tab w:val="left" w:pos="452"/>
        </w:tabs>
        <w:ind w:left="451" w:hanging="221"/>
      </w:pPr>
      <w:r>
        <w:rPr>
          <w:w w:val="105"/>
        </w:rPr>
        <w:t>Nomination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herein</w:t>
      </w:r>
      <w:r>
        <w:rPr>
          <w:spacing w:val="-3"/>
          <w:w w:val="105"/>
        </w:rPr>
        <w:t xml:space="preserve"> </w:t>
      </w:r>
      <w:r>
        <w:rPr>
          <w:w w:val="105"/>
        </w:rPr>
        <w:t>invalidates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previous</w:t>
      </w:r>
      <w:r>
        <w:rPr>
          <w:spacing w:val="-4"/>
          <w:w w:val="105"/>
        </w:rPr>
        <w:t xml:space="preserve"> </w:t>
      </w:r>
      <w:r>
        <w:rPr>
          <w:w w:val="105"/>
        </w:rPr>
        <w:t>nomination.</w:t>
      </w:r>
    </w:p>
    <w:p w14:paraId="0C5159B7" w14:textId="77777777" w:rsidR="006F7FB7" w:rsidRDefault="00240EB1">
      <w:pPr>
        <w:pStyle w:val="Heading3"/>
        <w:spacing w:before="150"/>
        <w:ind w:right="336"/>
      </w:pPr>
      <w:r>
        <w:t>NOMINEE(S)</w:t>
      </w:r>
    </w:p>
    <w:p w14:paraId="27EB74E2" w14:textId="77777777" w:rsidR="006F7FB7" w:rsidRDefault="006F7FB7">
      <w:pPr>
        <w:pStyle w:val="BodyText"/>
        <w:rPr>
          <w:rFonts w:ascii="Palatino Linotype"/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276"/>
        <w:gridCol w:w="2069"/>
        <w:gridCol w:w="1711"/>
        <w:gridCol w:w="1745"/>
      </w:tblGrid>
      <w:tr w:rsidR="006F7FB7" w14:paraId="58EDCBA8" w14:textId="77777777">
        <w:trPr>
          <w:trHeight w:val="1072"/>
        </w:trPr>
        <w:tc>
          <w:tcPr>
            <w:tcW w:w="1423" w:type="dxa"/>
          </w:tcPr>
          <w:p w14:paraId="0EEFCCCF" w14:textId="77777777" w:rsidR="006F7FB7" w:rsidRDefault="006F7FB7">
            <w:pPr>
              <w:pStyle w:val="TableParagraph"/>
              <w:spacing w:before="3"/>
              <w:rPr>
                <w:rFonts w:ascii="Palatino Linotype"/>
                <w:b/>
                <w:sz w:val="28"/>
              </w:rPr>
            </w:pPr>
          </w:p>
          <w:p w14:paraId="2090D859" w14:textId="77777777" w:rsidR="006F7FB7" w:rsidRDefault="00240EB1">
            <w:pPr>
              <w:pStyle w:val="TableParagraph"/>
              <w:ind w:left="362" w:right="35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S1. No</w:t>
            </w:r>
          </w:p>
        </w:tc>
        <w:tc>
          <w:tcPr>
            <w:tcW w:w="3276" w:type="dxa"/>
          </w:tcPr>
          <w:p w14:paraId="6FC89C2E" w14:textId="77777777" w:rsidR="006F7FB7" w:rsidRDefault="006F7FB7">
            <w:pPr>
              <w:pStyle w:val="TableParagraph"/>
              <w:spacing w:before="4"/>
              <w:rPr>
                <w:rFonts w:ascii="Palatino Linotype"/>
                <w:b/>
                <w:sz w:val="20"/>
              </w:rPr>
            </w:pPr>
          </w:p>
          <w:p w14:paraId="7E1C8658" w14:textId="77777777" w:rsidR="006F7FB7" w:rsidRDefault="00240EB1">
            <w:pPr>
              <w:pStyle w:val="TableParagraph"/>
              <w:spacing w:line="213" w:lineRule="auto"/>
              <w:ind w:left="914" w:right="106" w:hanging="8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Name</w:t>
            </w:r>
            <w:r>
              <w:rPr>
                <w:rFonts w:ascii="Palatino Linotype"/>
                <w:b/>
                <w:spacing w:val="-6"/>
              </w:rPr>
              <w:t xml:space="preserve"> </w:t>
            </w:r>
            <w:r>
              <w:rPr>
                <w:rFonts w:ascii="Palatino Linotype"/>
                <w:b/>
              </w:rPr>
              <w:t>in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full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proofErr w:type="gramStart"/>
            <w:r>
              <w:rPr>
                <w:rFonts w:ascii="Palatino Linotype"/>
                <w:b/>
              </w:rPr>
              <w:t>with</w:t>
            </w:r>
            <w:proofErr w:type="gramEnd"/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full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address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nominee(s):</w:t>
            </w:r>
          </w:p>
        </w:tc>
        <w:tc>
          <w:tcPr>
            <w:tcW w:w="2069" w:type="dxa"/>
          </w:tcPr>
          <w:p w14:paraId="275AE511" w14:textId="77777777" w:rsidR="006F7FB7" w:rsidRDefault="006F7FB7">
            <w:pPr>
              <w:pStyle w:val="TableParagraph"/>
              <w:spacing w:before="4"/>
              <w:rPr>
                <w:rFonts w:ascii="Palatino Linotype"/>
                <w:b/>
                <w:sz w:val="20"/>
              </w:rPr>
            </w:pPr>
          </w:p>
          <w:p w14:paraId="651283D5" w14:textId="77777777" w:rsidR="006F7FB7" w:rsidRDefault="00240EB1">
            <w:pPr>
              <w:pStyle w:val="TableParagraph"/>
              <w:spacing w:line="213" w:lineRule="auto"/>
              <w:ind w:left="355" w:right="104" w:hanging="23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Relationship with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the employee</w:t>
            </w:r>
          </w:p>
        </w:tc>
        <w:tc>
          <w:tcPr>
            <w:tcW w:w="1711" w:type="dxa"/>
          </w:tcPr>
          <w:p w14:paraId="1258673C" w14:textId="77777777" w:rsidR="006F7FB7" w:rsidRDefault="006F7FB7">
            <w:pPr>
              <w:pStyle w:val="TableParagraph"/>
              <w:spacing w:before="4"/>
              <w:rPr>
                <w:rFonts w:ascii="Palatino Linotype"/>
                <w:b/>
                <w:sz w:val="20"/>
              </w:rPr>
            </w:pPr>
          </w:p>
          <w:p w14:paraId="647D2F01" w14:textId="77777777" w:rsidR="006F7FB7" w:rsidRDefault="00240EB1">
            <w:pPr>
              <w:pStyle w:val="TableParagraph"/>
              <w:spacing w:line="213" w:lineRule="auto"/>
              <w:ind w:left="410" w:right="391" w:firstLine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Age of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nominee</w:t>
            </w:r>
          </w:p>
        </w:tc>
        <w:tc>
          <w:tcPr>
            <w:tcW w:w="1745" w:type="dxa"/>
          </w:tcPr>
          <w:p w14:paraId="31811AC5" w14:textId="77777777" w:rsidR="006F7FB7" w:rsidRDefault="00240EB1">
            <w:pPr>
              <w:pStyle w:val="TableParagraph"/>
              <w:spacing w:before="8" w:line="213" w:lineRule="auto"/>
              <w:ind w:left="167" w:right="164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Proportion by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which the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gratuity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will</w:t>
            </w:r>
          </w:p>
          <w:p w14:paraId="40ECD680" w14:textId="77777777" w:rsidR="006F7FB7" w:rsidRDefault="00240EB1">
            <w:pPr>
              <w:pStyle w:val="TableParagraph"/>
              <w:spacing w:line="252" w:lineRule="exact"/>
              <w:ind w:left="167" w:right="161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be shared</w:t>
            </w:r>
          </w:p>
        </w:tc>
      </w:tr>
      <w:tr w:rsidR="006F7FB7" w14:paraId="7C6CCB98" w14:textId="77777777">
        <w:trPr>
          <w:trHeight w:val="328"/>
        </w:trPr>
        <w:tc>
          <w:tcPr>
            <w:tcW w:w="1423" w:type="dxa"/>
          </w:tcPr>
          <w:p w14:paraId="35AAE019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6" w:type="dxa"/>
          </w:tcPr>
          <w:p w14:paraId="7763E06B" w14:textId="77777777" w:rsidR="006F7FB7" w:rsidRDefault="00240EB1">
            <w:pPr>
              <w:pStyle w:val="TableParagraph"/>
              <w:spacing w:before="2"/>
              <w:ind w:left="2"/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2069" w:type="dxa"/>
          </w:tcPr>
          <w:p w14:paraId="4DA551B2" w14:textId="77777777" w:rsidR="006F7FB7" w:rsidRDefault="00240EB1">
            <w:pPr>
              <w:pStyle w:val="TableParagraph"/>
              <w:spacing w:before="2"/>
              <w:ind w:left="3"/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1711" w:type="dxa"/>
          </w:tcPr>
          <w:p w14:paraId="5A3BF7FF" w14:textId="77777777" w:rsidR="006F7FB7" w:rsidRDefault="00240EB1">
            <w:pPr>
              <w:pStyle w:val="TableParagraph"/>
              <w:spacing w:before="2"/>
              <w:ind w:left="1"/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1745" w:type="dxa"/>
          </w:tcPr>
          <w:p w14:paraId="49A5E5C6" w14:textId="77777777" w:rsidR="006F7FB7" w:rsidRDefault="00240EB1">
            <w:pPr>
              <w:pStyle w:val="TableParagraph"/>
              <w:spacing w:before="2"/>
              <w:jc w:val="center"/>
            </w:pPr>
            <w:r>
              <w:rPr>
                <w:w w:val="90"/>
              </w:rPr>
              <w:t>4</w:t>
            </w:r>
          </w:p>
        </w:tc>
      </w:tr>
      <w:tr w:rsidR="006F7FB7" w14:paraId="14689690" w14:textId="77777777">
        <w:trPr>
          <w:trHeight w:val="801"/>
        </w:trPr>
        <w:tc>
          <w:tcPr>
            <w:tcW w:w="1423" w:type="dxa"/>
          </w:tcPr>
          <w:p w14:paraId="74CB9148" w14:textId="77777777" w:rsidR="006F7FB7" w:rsidRDefault="006F7FB7">
            <w:pPr>
              <w:pStyle w:val="TableParagraph"/>
              <w:spacing w:before="9"/>
              <w:rPr>
                <w:rFonts w:ascii="Palatino Linotype"/>
                <w:b/>
                <w:sz w:val="19"/>
              </w:rPr>
            </w:pPr>
          </w:p>
          <w:p w14:paraId="40917C27" w14:textId="77777777" w:rsidR="006F7FB7" w:rsidRDefault="00240EB1">
            <w:pPr>
              <w:pStyle w:val="TableParagraph"/>
              <w:ind w:left="359" w:right="350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3276" w:type="dxa"/>
          </w:tcPr>
          <w:p w14:paraId="2854CDE5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586B88FB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072E744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431EECA0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22D4A6FA" w14:textId="77777777">
        <w:trPr>
          <w:trHeight w:val="978"/>
        </w:trPr>
        <w:tc>
          <w:tcPr>
            <w:tcW w:w="1423" w:type="dxa"/>
          </w:tcPr>
          <w:p w14:paraId="0B64BD06" w14:textId="77777777" w:rsidR="006F7FB7" w:rsidRDefault="006F7FB7">
            <w:pPr>
              <w:pStyle w:val="TableParagraph"/>
              <w:spacing w:before="3"/>
              <w:rPr>
                <w:rFonts w:ascii="Palatino Linotype"/>
                <w:b/>
                <w:sz w:val="26"/>
              </w:rPr>
            </w:pPr>
          </w:p>
          <w:p w14:paraId="32B45730" w14:textId="77777777" w:rsidR="006F7FB7" w:rsidRDefault="00240EB1">
            <w:pPr>
              <w:pStyle w:val="TableParagraph"/>
              <w:spacing w:before="1"/>
              <w:ind w:left="359" w:right="350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3276" w:type="dxa"/>
          </w:tcPr>
          <w:p w14:paraId="4B819544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454840D2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7FEBA070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0D76D4F6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48208284" w14:textId="77777777">
        <w:trPr>
          <w:trHeight w:val="981"/>
        </w:trPr>
        <w:tc>
          <w:tcPr>
            <w:tcW w:w="1423" w:type="dxa"/>
          </w:tcPr>
          <w:p w14:paraId="531694D8" w14:textId="77777777" w:rsidR="006F7FB7" w:rsidRDefault="006F7FB7">
            <w:pPr>
              <w:pStyle w:val="TableParagraph"/>
              <w:spacing w:before="3"/>
              <w:rPr>
                <w:rFonts w:ascii="Palatino Linotype"/>
                <w:b/>
                <w:sz w:val="26"/>
              </w:rPr>
            </w:pPr>
          </w:p>
          <w:p w14:paraId="2458FC03" w14:textId="77777777" w:rsidR="006F7FB7" w:rsidRDefault="00240EB1">
            <w:pPr>
              <w:pStyle w:val="TableParagraph"/>
              <w:spacing w:before="1"/>
              <w:ind w:left="359" w:right="350"/>
              <w:jc w:val="center"/>
            </w:pPr>
            <w:r>
              <w:rPr>
                <w:w w:val="105"/>
              </w:rPr>
              <w:t>3.</w:t>
            </w:r>
          </w:p>
        </w:tc>
        <w:tc>
          <w:tcPr>
            <w:tcW w:w="3276" w:type="dxa"/>
          </w:tcPr>
          <w:p w14:paraId="04C8B4E4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22D05257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CF3A055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195AB6B8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</w:tbl>
    <w:p w14:paraId="223BDB58" w14:textId="77777777" w:rsidR="006F7FB7" w:rsidRDefault="006F7FB7">
      <w:pPr>
        <w:pStyle w:val="BodyText"/>
        <w:spacing w:before="1"/>
        <w:rPr>
          <w:rFonts w:ascii="Palatino Linotype"/>
          <w:b/>
          <w:sz w:val="27"/>
        </w:rPr>
      </w:pPr>
    </w:p>
    <w:p w14:paraId="6D5A8D31" w14:textId="77777777" w:rsidR="006F7FB7" w:rsidRDefault="00240EB1">
      <w:pPr>
        <w:ind w:right="335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Statement</w:t>
      </w:r>
    </w:p>
    <w:p w14:paraId="45E782EB" w14:textId="77777777" w:rsidR="006F7FB7" w:rsidRDefault="006F7FB7">
      <w:pPr>
        <w:pStyle w:val="BodyText"/>
        <w:spacing w:before="2"/>
        <w:rPr>
          <w:rFonts w:ascii="Palatino Linotype"/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4680"/>
      </w:tblGrid>
      <w:tr w:rsidR="006F7FB7" w14:paraId="2F0A5C64" w14:textId="77777777">
        <w:trPr>
          <w:trHeight w:val="297"/>
        </w:trPr>
        <w:tc>
          <w:tcPr>
            <w:tcW w:w="5599" w:type="dxa"/>
          </w:tcPr>
          <w:p w14:paraId="5D963D6C" w14:textId="77777777" w:rsidR="006F7FB7" w:rsidRDefault="00240EB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1.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Name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employee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full:</w:t>
            </w:r>
          </w:p>
        </w:tc>
        <w:tc>
          <w:tcPr>
            <w:tcW w:w="4680" w:type="dxa"/>
          </w:tcPr>
          <w:p w14:paraId="67BF4015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2BEF2737" w14:textId="77777777">
        <w:trPr>
          <w:trHeight w:val="299"/>
        </w:trPr>
        <w:tc>
          <w:tcPr>
            <w:tcW w:w="5599" w:type="dxa"/>
          </w:tcPr>
          <w:p w14:paraId="3B873E59" w14:textId="77777777" w:rsidR="006F7FB7" w:rsidRDefault="00240EB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2.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Sex:</w:t>
            </w:r>
          </w:p>
        </w:tc>
        <w:tc>
          <w:tcPr>
            <w:tcW w:w="4680" w:type="dxa"/>
          </w:tcPr>
          <w:p w14:paraId="4E6FA3E3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46067696" w14:textId="77777777">
        <w:trPr>
          <w:trHeight w:val="297"/>
        </w:trPr>
        <w:tc>
          <w:tcPr>
            <w:tcW w:w="5599" w:type="dxa"/>
          </w:tcPr>
          <w:p w14:paraId="10C0241A" w14:textId="77777777" w:rsidR="006F7FB7" w:rsidRDefault="00240EB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3.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Religion:</w:t>
            </w:r>
          </w:p>
        </w:tc>
        <w:tc>
          <w:tcPr>
            <w:tcW w:w="4680" w:type="dxa"/>
          </w:tcPr>
          <w:p w14:paraId="3635B8FC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5960E1C7" w14:textId="77777777">
        <w:trPr>
          <w:trHeight w:val="297"/>
        </w:trPr>
        <w:tc>
          <w:tcPr>
            <w:tcW w:w="5599" w:type="dxa"/>
          </w:tcPr>
          <w:p w14:paraId="01002692" w14:textId="77777777" w:rsidR="006F7FB7" w:rsidRDefault="00240EB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4.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Whether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unmarried/married/widow/widower:</w:t>
            </w:r>
          </w:p>
        </w:tc>
        <w:tc>
          <w:tcPr>
            <w:tcW w:w="4680" w:type="dxa"/>
          </w:tcPr>
          <w:p w14:paraId="7DD46CDA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29EBA48C" w14:textId="77777777">
        <w:trPr>
          <w:trHeight w:val="299"/>
        </w:trPr>
        <w:tc>
          <w:tcPr>
            <w:tcW w:w="5599" w:type="dxa"/>
          </w:tcPr>
          <w:p w14:paraId="74C27AF6" w14:textId="77777777" w:rsidR="006F7FB7" w:rsidRDefault="00240EB1">
            <w:pPr>
              <w:pStyle w:val="TableParagraph"/>
              <w:spacing w:before="16"/>
              <w:ind w:left="107"/>
            </w:pPr>
            <w:r>
              <w:rPr>
                <w:w w:val="105"/>
              </w:rPr>
              <w:t>5.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Department/Branch/Section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employed:</w:t>
            </w:r>
          </w:p>
        </w:tc>
        <w:tc>
          <w:tcPr>
            <w:tcW w:w="4680" w:type="dxa"/>
          </w:tcPr>
          <w:p w14:paraId="63F4303E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20BA7537" w14:textId="77777777">
        <w:trPr>
          <w:trHeight w:val="299"/>
        </w:trPr>
        <w:tc>
          <w:tcPr>
            <w:tcW w:w="5599" w:type="dxa"/>
          </w:tcPr>
          <w:p w14:paraId="50146986" w14:textId="77777777" w:rsidR="006F7FB7" w:rsidRDefault="00240EB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6.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Post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held with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Ticket No.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Serial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any:</w:t>
            </w:r>
          </w:p>
        </w:tc>
        <w:tc>
          <w:tcPr>
            <w:tcW w:w="4680" w:type="dxa"/>
          </w:tcPr>
          <w:p w14:paraId="3A210B47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</w:tbl>
    <w:p w14:paraId="2C2F9154" w14:textId="77777777" w:rsidR="006F7FB7" w:rsidRDefault="006F7FB7">
      <w:pPr>
        <w:rPr>
          <w:rFonts w:ascii="Times New Roman"/>
        </w:rPr>
        <w:sectPr w:rsidR="006F7FB7">
          <w:type w:val="continuous"/>
          <w:pgSz w:w="12240" w:h="15840"/>
          <w:pgMar w:top="640" w:right="960" w:bottom="280" w:left="7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4680"/>
      </w:tblGrid>
      <w:tr w:rsidR="006F7FB7" w14:paraId="65C5F36C" w14:textId="77777777">
        <w:trPr>
          <w:trHeight w:val="297"/>
        </w:trPr>
        <w:tc>
          <w:tcPr>
            <w:tcW w:w="5599" w:type="dxa"/>
          </w:tcPr>
          <w:p w14:paraId="37E70EE5" w14:textId="77777777" w:rsidR="006F7FB7" w:rsidRDefault="00240EB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lastRenderedPageBreak/>
              <w:t>7.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Date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appointment:</w:t>
            </w:r>
          </w:p>
        </w:tc>
        <w:tc>
          <w:tcPr>
            <w:tcW w:w="4680" w:type="dxa"/>
          </w:tcPr>
          <w:p w14:paraId="363336B1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  <w:tr w:rsidR="006F7FB7" w14:paraId="51A28575" w14:textId="77777777">
        <w:trPr>
          <w:trHeight w:val="892"/>
        </w:trPr>
        <w:tc>
          <w:tcPr>
            <w:tcW w:w="5599" w:type="dxa"/>
          </w:tcPr>
          <w:p w14:paraId="76186F3E" w14:textId="77777777" w:rsidR="006F7FB7" w:rsidRDefault="00240EB1">
            <w:pPr>
              <w:pStyle w:val="TableParagraph"/>
              <w:spacing w:before="4"/>
              <w:ind w:left="107"/>
            </w:pPr>
            <w:r>
              <w:t>8.</w:t>
            </w:r>
            <w:r>
              <w:rPr>
                <w:spacing w:val="15"/>
              </w:rPr>
              <w:t xml:space="preserve"> </w:t>
            </w:r>
            <w:r>
              <w:t>Permanent</w:t>
            </w:r>
            <w:r>
              <w:rPr>
                <w:spacing w:val="16"/>
              </w:rPr>
              <w:t xml:space="preserve"> </w:t>
            </w:r>
            <w:r>
              <w:t>address:</w:t>
            </w:r>
          </w:p>
        </w:tc>
        <w:tc>
          <w:tcPr>
            <w:tcW w:w="4680" w:type="dxa"/>
          </w:tcPr>
          <w:p w14:paraId="227084C7" w14:textId="77777777" w:rsidR="006F7FB7" w:rsidRDefault="006F7FB7">
            <w:pPr>
              <w:pStyle w:val="TableParagraph"/>
              <w:rPr>
                <w:rFonts w:ascii="Times New Roman"/>
              </w:rPr>
            </w:pPr>
          </w:p>
        </w:tc>
      </w:tr>
    </w:tbl>
    <w:p w14:paraId="62E6B810" w14:textId="77777777" w:rsidR="006F7FB7" w:rsidRDefault="006F7FB7">
      <w:pPr>
        <w:pStyle w:val="BodyText"/>
        <w:spacing w:before="4"/>
        <w:rPr>
          <w:rFonts w:ascii="Palatino Linotype"/>
          <w:b/>
          <w:sz w:val="15"/>
        </w:rPr>
      </w:pPr>
    </w:p>
    <w:p w14:paraId="4830207E" w14:textId="77777777" w:rsidR="006F7FB7" w:rsidRDefault="00240EB1">
      <w:pPr>
        <w:tabs>
          <w:tab w:val="left" w:pos="2939"/>
        </w:tabs>
        <w:spacing w:before="93"/>
        <w:ind w:left="231"/>
        <w:rPr>
          <w:rFonts w:ascii="Times New Roman"/>
          <w:sz w:val="24"/>
        </w:rPr>
      </w:pPr>
      <w:r>
        <w:rPr>
          <w:sz w:val="24"/>
        </w:rPr>
        <w:t>Place: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5B6414" w14:textId="77777777" w:rsidR="006F7FB7" w:rsidRDefault="006F7FB7">
      <w:pPr>
        <w:pStyle w:val="BodyText"/>
        <w:spacing w:before="7"/>
        <w:rPr>
          <w:rFonts w:ascii="Times New Roman"/>
          <w:sz w:val="25"/>
        </w:rPr>
      </w:pPr>
    </w:p>
    <w:p w14:paraId="421B3918" w14:textId="77777777" w:rsidR="006F7FB7" w:rsidRDefault="00240EB1">
      <w:pPr>
        <w:ind w:left="5002"/>
        <w:rPr>
          <w:sz w:val="24"/>
        </w:rPr>
      </w:pPr>
      <w:r>
        <w:rPr>
          <w:w w:val="105"/>
          <w:sz w:val="24"/>
        </w:rPr>
        <w:t>Signature/Thumb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impression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employee</w:t>
      </w:r>
    </w:p>
    <w:p w14:paraId="296A21DD" w14:textId="77777777" w:rsidR="006F7FB7" w:rsidRDefault="006F7FB7">
      <w:pPr>
        <w:pStyle w:val="BodyText"/>
        <w:spacing w:before="1"/>
        <w:rPr>
          <w:sz w:val="19"/>
        </w:rPr>
      </w:pPr>
    </w:p>
    <w:p w14:paraId="67A1F473" w14:textId="77777777" w:rsidR="006F7FB7" w:rsidRDefault="00240EB1">
      <w:pPr>
        <w:pStyle w:val="Heading2"/>
        <w:tabs>
          <w:tab w:val="left" w:pos="2883"/>
        </w:tabs>
        <w:spacing w:before="93"/>
        <w:rPr>
          <w:rFonts w:ascii="Times New Roman"/>
        </w:rPr>
      </w:pPr>
      <w:r>
        <w:t>Date: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2BBF76" w14:textId="77777777" w:rsidR="006F7FB7" w:rsidRDefault="006F7FB7">
      <w:pPr>
        <w:pStyle w:val="BodyText"/>
        <w:rPr>
          <w:rFonts w:ascii="Times New Roman"/>
          <w:sz w:val="20"/>
        </w:rPr>
      </w:pPr>
    </w:p>
    <w:p w14:paraId="685CE9FB" w14:textId="77777777" w:rsidR="006F7FB7" w:rsidRDefault="006F7FB7">
      <w:pPr>
        <w:pStyle w:val="BodyText"/>
        <w:rPr>
          <w:rFonts w:ascii="Times New Roman"/>
        </w:rPr>
      </w:pPr>
    </w:p>
    <w:p w14:paraId="4F893366" w14:textId="77777777" w:rsidR="006F7FB7" w:rsidRDefault="00240EB1">
      <w:pPr>
        <w:pStyle w:val="Heading3"/>
        <w:spacing w:before="73" w:line="296" w:lineRule="exact"/>
      </w:pPr>
      <w:r>
        <w:t>Declaration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witnesses</w:t>
      </w:r>
    </w:p>
    <w:p w14:paraId="5D85BB80" w14:textId="77777777" w:rsidR="006F7FB7" w:rsidRDefault="00240EB1">
      <w:pPr>
        <w:pStyle w:val="BodyText"/>
        <w:spacing w:line="257" w:lineRule="exact"/>
        <w:ind w:left="718" w:right="340"/>
        <w:jc w:val="center"/>
      </w:pPr>
      <w:r>
        <w:rPr>
          <w:w w:val="105"/>
        </w:rPr>
        <w:t>Nomination</w:t>
      </w:r>
      <w:r>
        <w:rPr>
          <w:spacing w:val="-4"/>
          <w:w w:val="105"/>
        </w:rPr>
        <w:t xml:space="preserve"> </w:t>
      </w:r>
      <w:r>
        <w:rPr>
          <w:w w:val="105"/>
        </w:rPr>
        <w:t>signed/thumb</w:t>
      </w:r>
      <w:r>
        <w:rPr>
          <w:spacing w:val="-6"/>
          <w:w w:val="105"/>
        </w:rPr>
        <w:t xml:space="preserve"> </w:t>
      </w:r>
      <w:r>
        <w:rPr>
          <w:w w:val="105"/>
        </w:rPr>
        <w:t>impressed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5"/>
          <w:w w:val="105"/>
        </w:rPr>
        <w:t xml:space="preserve"> </w:t>
      </w:r>
      <w:r>
        <w:rPr>
          <w:w w:val="105"/>
        </w:rPr>
        <w:t>me:</w:t>
      </w:r>
    </w:p>
    <w:p w14:paraId="6E770978" w14:textId="77777777" w:rsidR="006F7FB7" w:rsidRDefault="006F7FB7">
      <w:pPr>
        <w:pStyle w:val="BodyText"/>
        <w:spacing w:before="1"/>
        <w:rPr>
          <w:sz w:val="25"/>
        </w:rPr>
      </w:pPr>
    </w:p>
    <w:p w14:paraId="67B336FA" w14:textId="77777777" w:rsidR="006F7FB7" w:rsidRDefault="00240EB1">
      <w:pPr>
        <w:pStyle w:val="Heading2"/>
        <w:tabs>
          <w:tab w:val="left" w:pos="6705"/>
        </w:tabs>
      </w:pPr>
      <w:r>
        <w:rPr>
          <w:w w:val="105"/>
        </w:rPr>
        <w:t>Name</w:t>
      </w:r>
      <w:r>
        <w:rPr>
          <w:spacing w:val="1"/>
          <w:w w:val="105"/>
        </w:rPr>
        <w:t xml:space="preserve"> </w:t>
      </w:r>
      <w:r>
        <w:rPr>
          <w:w w:val="105"/>
        </w:rPr>
        <w:t>in full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full</w:t>
      </w:r>
      <w:r>
        <w:rPr>
          <w:spacing w:val="1"/>
          <w:w w:val="105"/>
        </w:rPr>
        <w:t xml:space="preserve"> </w:t>
      </w:r>
      <w:r>
        <w:rPr>
          <w:w w:val="105"/>
        </w:rPr>
        <w:t>address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witnesses:</w:t>
      </w:r>
      <w:r>
        <w:rPr>
          <w:w w:val="105"/>
        </w:rPr>
        <w:tab/>
      </w:r>
      <w:r>
        <w:rPr>
          <w:spacing w:val="-1"/>
          <w:w w:val="105"/>
        </w:rPr>
        <w:t>Signature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witnesses:</w:t>
      </w:r>
    </w:p>
    <w:p w14:paraId="615114B9" w14:textId="77777777" w:rsidR="006F7FB7" w:rsidRDefault="006F7FB7">
      <w:pPr>
        <w:pStyle w:val="BodyText"/>
        <w:rPr>
          <w:sz w:val="17"/>
        </w:rPr>
      </w:pPr>
    </w:p>
    <w:p w14:paraId="7E94D95E" w14:textId="77777777" w:rsidR="006F7FB7" w:rsidRDefault="00240EB1">
      <w:pPr>
        <w:pStyle w:val="BodyText"/>
        <w:tabs>
          <w:tab w:val="left" w:pos="4348"/>
          <w:tab w:val="left" w:pos="6703"/>
          <w:tab w:val="left" w:pos="9282"/>
        </w:tabs>
        <w:spacing w:before="95"/>
        <w:ind w:left="231"/>
        <w:rPr>
          <w:rFonts w:ascii="Times New Roman"/>
        </w:rPr>
      </w:pPr>
      <w:r>
        <w:rPr>
          <w:w w:val="120"/>
        </w:rPr>
        <w:t>1.</w:t>
      </w:r>
      <w:r>
        <w:rPr>
          <w:rFonts w:ascii="Times New Roman"/>
          <w:w w:val="120"/>
          <w:u w:val="single"/>
        </w:rPr>
        <w:tab/>
      </w:r>
      <w:r>
        <w:rPr>
          <w:rFonts w:ascii="Times New Roman"/>
          <w:w w:val="120"/>
        </w:rPr>
        <w:tab/>
      </w:r>
      <w:r>
        <w:rPr>
          <w:w w:val="120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63D506" w14:textId="77777777" w:rsidR="006F7FB7" w:rsidRDefault="006F7FB7">
      <w:pPr>
        <w:pStyle w:val="BodyText"/>
        <w:rPr>
          <w:rFonts w:ascii="Times New Roman"/>
          <w:sz w:val="20"/>
        </w:rPr>
      </w:pPr>
    </w:p>
    <w:p w14:paraId="23F013FC" w14:textId="77777777" w:rsidR="006F7FB7" w:rsidRDefault="00240EB1">
      <w:pPr>
        <w:pStyle w:val="BodyText"/>
        <w:tabs>
          <w:tab w:val="left" w:pos="4348"/>
          <w:tab w:val="left" w:pos="6703"/>
          <w:tab w:val="left" w:pos="9282"/>
        </w:tabs>
        <w:spacing w:before="232"/>
        <w:ind w:left="231"/>
        <w:rPr>
          <w:rFonts w:ascii="Times New Roman"/>
        </w:rPr>
      </w:pPr>
      <w:r>
        <w:rPr>
          <w:w w:val="120"/>
        </w:rPr>
        <w:t>2.</w:t>
      </w:r>
      <w:r>
        <w:rPr>
          <w:rFonts w:ascii="Times New Roman"/>
          <w:w w:val="120"/>
          <w:u w:val="single"/>
        </w:rPr>
        <w:tab/>
      </w:r>
      <w:r>
        <w:rPr>
          <w:rFonts w:ascii="Times New Roman"/>
          <w:w w:val="120"/>
        </w:rPr>
        <w:tab/>
      </w:r>
      <w:r>
        <w:rPr>
          <w:w w:val="120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3B64FE" w14:textId="77777777" w:rsidR="006F7FB7" w:rsidRDefault="006F7FB7">
      <w:pPr>
        <w:pStyle w:val="BodyText"/>
        <w:rPr>
          <w:rFonts w:ascii="Times New Roman"/>
          <w:sz w:val="20"/>
        </w:rPr>
      </w:pPr>
    </w:p>
    <w:p w14:paraId="1D9E31D4" w14:textId="77777777" w:rsidR="006F7FB7" w:rsidRDefault="006F7FB7">
      <w:pPr>
        <w:pStyle w:val="BodyText"/>
        <w:spacing w:before="8"/>
        <w:rPr>
          <w:rFonts w:ascii="Times New Roman"/>
          <w:sz w:val="20"/>
        </w:rPr>
      </w:pPr>
    </w:p>
    <w:p w14:paraId="58EA456A" w14:textId="77777777" w:rsidR="006F7FB7" w:rsidRDefault="00240EB1">
      <w:pPr>
        <w:pStyle w:val="BodyText"/>
        <w:tabs>
          <w:tab w:val="left" w:pos="3044"/>
        </w:tabs>
        <w:spacing w:before="95"/>
        <w:ind w:left="231"/>
        <w:rPr>
          <w:rFonts w:ascii="Times New Roman"/>
        </w:rPr>
      </w:pPr>
      <w:r>
        <w:t>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75E493" w14:textId="77777777" w:rsidR="006F7FB7" w:rsidRDefault="006F7FB7">
      <w:pPr>
        <w:pStyle w:val="BodyText"/>
        <w:spacing w:before="11"/>
        <w:rPr>
          <w:rFonts w:ascii="Times New Roman"/>
          <w:sz w:val="16"/>
        </w:rPr>
      </w:pPr>
    </w:p>
    <w:p w14:paraId="7BCEB8E9" w14:textId="77777777" w:rsidR="006F7FB7" w:rsidRDefault="00240EB1">
      <w:pPr>
        <w:pStyle w:val="BodyText"/>
        <w:tabs>
          <w:tab w:val="left" w:pos="2992"/>
        </w:tabs>
        <w:spacing w:before="94"/>
        <w:ind w:left="231"/>
        <w:rPr>
          <w:rFonts w:ascii="Times New Roman"/>
        </w:rPr>
      </w:pP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98B6DC" w14:textId="77777777" w:rsidR="006F7FB7" w:rsidRDefault="006F7FB7">
      <w:pPr>
        <w:pStyle w:val="BodyText"/>
        <w:rPr>
          <w:rFonts w:ascii="Times New Roman"/>
          <w:sz w:val="20"/>
        </w:rPr>
      </w:pPr>
    </w:p>
    <w:p w14:paraId="31ABE546" w14:textId="1D762BE2" w:rsidR="006F7FB7" w:rsidRDefault="00CC4766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3FB343" wp14:editId="1E863399">
                <wp:simplePos x="0" y="0"/>
                <wp:positionH relativeFrom="page">
                  <wp:posOffset>551815</wp:posOffset>
                </wp:positionH>
                <wp:positionV relativeFrom="paragraph">
                  <wp:posOffset>266700</wp:posOffset>
                </wp:positionV>
                <wp:extent cx="631507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161B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5pt,21pt" to="540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2A876F9E" w14:textId="77777777" w:rsidR="006F7FB7" w:rsidRDefault="00240EB1">
      <w:pPr>
        <w:pStyle w:val="Heading3"/>
        <w:spacing w:before="130" w:line="294" w:lineRule="exact"/>
        <w:ind w:left="435"/>
      </w:pPr>
      <w:r>
        <w:t>Certificate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Employer</w:t>
      </w:r>
    </w:p>
    <w:p w14:paraId="28D1DB4A" w14:textId="77777777" w:rsidR="006F7FB7" w:rsidRDefault="00240EB1">
      <w:pPr>
        <w:pStyle w:val="BodyText"/>
        <w:tabs>
          <w:tab w:val="left" w:pos="6954"/>
        </w:tabs>
        <w:spacing w:line="252" w:lineRule="auto"/>
        <w:ind w:left="231" w:right="1236"/>
        <w:rPr>
          <w:rFonts w:ascii="Times New Roman"/>
        </w:rPr>
      </w:pPr>
      <w:r>
        <w:rPr>
          <w:w w:val="105"/>
        </w:rPr>
        <w:t>Certified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particulars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9"/>
          <w:w w:val="105"/>
        </w:rPr>
        <w:t xml:space="preserve"> </w:t>
      </w:r>
      <w:r>
        <w:rPr>
          <w:w w:val="105"/>
        </w:rPr>
        <w:t>nomination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verified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recorded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48"/>
          <w:w w:val="105"/>
        </w:rPr>
        <w:t xml:space="preserve"> </w:t>
      </w:r>
      <w:r>
        <w:rPr>
          <w:w w:val="105"/>
        </w:rPr>
        <w:t>establishment.</w:t>
      </w:r>
      <w:r>
        <w:rPr>
          <w:spacing w:val="-8"/>
          <w:w w:val="105"/>
        </w:rPr>
        <w:t xml:space="preserve"> </w:t>
      </w:r>
      <w:r>
        <w:rPr>
          <w:w w:val="105"/>
        </w:rPr>
        <w:t>Employer's</w:t>
      </w:r>
      <w:r>
        <w:rPr>
          <w:spacing w:val="-5"/>
          <w:w w:val="105"/>
        </w:rPr>
        <w:t xml:space="preserve"> </w:t>
      </w:r>
      <w:r>
        <w:rPr>
          <w:w w:val="105"/>
        </w:rPr>
        <w:t>Reference</w:t>
      </w:r>
      <w:r>
        <w:rPr>
          <w:spacing w:val="-9"/>
          <w:w w:val="105"/>
        </w:rPr>
        <w:t xml:space="preserve"> </w:t>
      </w:r>
      <w:r>
        <w:rPr>
          <w:w w:val="105"/>
        </w:rPr>
        <w:t>No.,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D66606" w14:textId="77777777" w:rsidR="006F7FB7" w:rsidRDefault="006F7FB7">
      <w:pPr>
        <w:pStyle w:val="BodyText"/>
        <w:rPr>
          <w:rFonts w:ascii="Times New Roman"/>
          <w:sz w:val="20"/>
        </w:rPr>
      </w:pPr>
    </w:p>
    <w:p w14:paraId="5D14BA3C" w14:textId="77777777" w:rsidR="006F7FB7" w:rsidRDefault="006F7FB7">
      <w:pPr>
        <w:pStyle w:val="BodyText"/>
        <w:spacing w:before="4"/>
        <w:rPr>
          <w:rFonts w:ascii="Times New Roman"/>
          <w:sz w:val="19"/>
        </w:rPr>
      </w:pPr>
    </w:p>
    <w:p w14:paraId="7F3989A0" w14:textId="77777777" w:rsidR="006F7FB7" w:rsidRDefault="00240EB1">
      <w:pPr>
        <w:pStyle w:val="BodyText"/>
        <w:spacing w:before="95" w:line="254" w:lineRule="auto"/>
        <w:ind w:left="6711" w:right="942"/>
      </w:pPr>
      <w:r>
        <w:rPr>
          <w:w w:val="105"/>
        </w:rPr>
        <w:t>Signature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employer/Officer authorized</w:t>
      </w:r>
      <w:r>
        <w:rPr>
          <w:spacing w:val="-48"/>
          <w:w w:val="105"/>
        </w:rPr>
        <w:t xml:space="preserve"> </w:t>
      </w:r>
      <w:r>
        <w:rPr>
          <w:w w:val="105"/>
        </w:rPr>
        <w:t>Designation</w:t>
      </w:r>
    </w:p>
    <w:p w14:paraId="5D61CCAA" w14:textId="77777777" w:rsidR="006F7FB7" w:rsidRDefault="006F7FB7">
      <w:pPr>
        <w:pStyle w:val="BodyText"/>
        <w:spacing w:before="4"/>
        <w:rPr>
          <w:sz w:val="23"/>
        </w:rPr>
      </w:pPr>
    </w:p>
    <w:p w14:paraId="0BF5743F" w14:textId="77777777" w:rsidR="006F7FB7" w:rsidRDefault="00240EB1">
      <w:pPr>
        <w:pStyle w:val="BodyText"/>
        <w:spacing w:before="1"/>
        <w:ind w:left="3111"/>
      </w:pPr>
      <w:r>
        <w:rPr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establishment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rubber</w:t>
      </w:r>
      <w:r>
        <w:rPr>
          <w:spacing w:val="-11"/>
          <w:w w:val="105"/>
        </w:rPr>
        <w:t xml:space="preserve"> </w:t>
      </w:r>
      <w:r>
        <w:rPr>
          <w:w w:val="105"/>
        </w:rPr>
        <w:t>stamp</w:t>
      </w:r>
      <w:r>
        <w:rPr>
          <w:spacing w:val="-10"/>
          <w:w w:val="105"/>
        </w:rPr>
        <w:t xml:space="preserve"> </w:t>
      </w:r>
      <w:r>
        <w:rPr>
          <w:w w:val="105"/>
        </w:rPr>
        <w:t>thereof.</w:t>
      </w:r>
    </w:p>
    <w:p w14:paraId="415E00C3" w14:textId="77777777" w:rsidR="00240EB1" w:rsidRDefault="006E5087" w:rsidP="00240EB1">
      <w:pPr>
        <w:pStyle w:val="BodyText"/>
        <w:spacing w:before="15" w:line="254" w:lineRule="auto"/>
        <w:ind w:left="5991" w:right="56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Savills Property Services (India) P</w:t>
      </w:r>
      <w:r w:rsidR="00240EB1">
        <w:rPr>
          <w:rFonts w:ascii="Palatino Linotype"/>
          <w:b/>
          <w:sz w:val="20"/>
        </w:rPr>
        <w:t>rivate Limited</w:t>
      </w:r>
    </w:p>
    <w:p w14:paraId="62794A3C" w14:textId="16AB36B2" w:rsidR="006F7FB7" w:rsidRPr="00240EB1" w:rsidRDefault="007D68BC" w:rsidP="00240EB1">
      <w:pPr>
        <w:pStyle w:val="BodyText"/>
        <w:spacing w:before="15" w:line="254" w:lineRule="auto"/>
        <w:ind w:left="5991" w:right="561"/>
        <w:rPr>
          <w:rFonts w:ascii="Segoe UI" w:hAnsi="Segoe UI" w:cs="Segoe UI"/>
          <w:color w:val="242424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15th Floor, SKAV SEETHALAKSHMI, Corporation No.21, Kasturba Road, Bangalore-560001, Karnataka, India</w:t>
      </w:r>
    </w:p>
    <w:p w14:paraId="6221C639" w14:textId="6C19998D" w:rsidR="006F7FB7" w:rsidRDefault="00CC4766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CCEF99" wp14:editId="4E5348B8">
                <wp:simplePos x="0" y="0"/>
                <wp:positionH relativeFrom="page">
                  <wp:posOffset>656590</wp:posOffset>
                </wp:positionH>
                <wp:positionV relativeFrom="paragraph">
                  <wp:posOffset>139700</wp:posOffset>
                </wp:positionV>
                <wp:extent cx="62395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034 1034"/>
                            <a:gd name="T1" fmla="*/ T0 w 9826"/>
                            <a:gd name="T2" fmla="+- 0 10860 103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EF47" id="Freeform 2" o:spid="_x0000_s1026" style="position:absolute;margin-left:51.7pt;margin-top:11pt;width:49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14:paraId="44BE5E29" w14:textId="77777777" w:rsidR="006F7FB7" w:rsidRDefault="00240EB1">
      <w:pPr>
        <w:pStyle w:val="Heading3"/>
        <w:spacing w:line="218" w:lineRule="auto"/>
        <w:ind w:left="4155" w:right="4144"/>
      </w:pPr>
      <w:r>
        <w:t>Acknowledgement by</w:t>
      </w:r>
      <w:r>
        <w:rPr>
          <w:spacing w:val="-53"/>
        </w:rPr>
        <w:t xml:space="preserve"> </w:t>
      </w:r>
      <w:r>
        <w:t>employee</w:t>
      </w:r>
    </w:p>
    <w:p w14:paraId="562F227C" w14:textId="77777777" w:rsidR="006F7FB7" w:rsidRDefault="00240EB1">
      <w:pPr>
        <w:spacing w:before="22"/>
        <w:ind w:left="231"/>
        <w:rPr>
          <w:sz w:val="20"/>
        </w:rPr>
      </w:pPr>
      <w:r>
        <w:rPr>
          <w:w w:val="105"/>
          <w:sz w:val="20"/>
        </w:rPr>
        <w:t>Received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duplicate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'F'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filed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certified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employer.</w:t>
      </w:r>
    </w:p>
    <w:p w14:paraId="694AD5D9" w14:textId="77777777" w:rsidR="006F7FB7" w:rsidRDefault="006F7FB7">
      <w:pPr>
        <w:pStyle w:val="BodyText"/>
        <w:rPr>
          <w:sz w:val="20"/>
        </w:rPr>
      </w:pPr>
    </w:p>
    <w:p w14:paraId="76FAC7C3" w14:textId="77777777" w:rsidR="006F7FB7" w:rsidRDefault="006F7FB7">
      <w:pPr>
        <w:pStyle w:val="BodyText"/>
        <w:spacing w:before="11"/>
        <w:rPr>
          <w:sz w:val="19"/>
        </w:rPr>
      </w:pPr>
    </w:p>
    <w:p w14:paraId="0DCE6D31" w14:textId="77777777" w:rsidR="006F7FB7" w:rsidRDefault="00240EB1">
      <w:pPr>
        <w:pStyle w:val="BodyText"/>
        <w:tabs>
          <w:tab w:val="left" w:pos="2992"/>
          <w:tab w:val="left" w:pos="8146"/>
        </w:tabs>
        <w:spacing w:before="94"/>
        <w:ind w:left="231"/>
      </w:pPr>
      <w:r>
        <w:rPr>
          <w:w w:val="105"/>
        </w:rPr>
        <w:t>Date: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Employee’s</w:t>
      </w:r>
      <w:r>
        <w:rPr>
          <w:spacing w:val="-2"/>
          <w:w w:val="105"/>
        </w:rPr>
        <w:t xml:space="preserve"> </w:t>
      </w:r>
      <w:r>
        <w:rPr>
          <w:w w:val="105"/>
        </w:rPr>
        <w:t>Signature</w:t>
      </w:r>
    </w:p>
    <w:sectPr w:rsidR="006F7FB7">
      <w:pgSz w:w="12240" w:h="15840"/>
      <w:pgMar w:top="720" w:right="9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C09" w14:textId="77777777" w:rsidR="00510AE5" w:rsidRDefault="00510AE5" w:rsidP="00510AE5">
      <w:r>
        <w:separator/>
      </w:r>
    </w:p>
  </w:endnote>
  <w:endnote w:type="continuationSeparator" w:id="0">
    <w:p w14:paraId="642D2858" w14:textId="77777777" w:rsidR="00510AE5" w:rsidRDefault="00510AE5" w:rsidP="0051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02EC" w14:textId="77777777" w:rsidR="00510AE5" w:rsidRDefault="00510AE5" w:rsidP="00510AE5">
      <w:r>
        <w:separator/>
      </w:r>
    </w:p>
  </w:footnote>
  <w:footnote w:type="continuationSeparator" w:id="0">
    <w:p w14:paraId="5D7571CB" w14:textId="77777777" w:rsidR="00510AE5" w:rsidRDefault="00510AE5" w:rsidP="0051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4B"/>
    <w:multiLevelType w:val="hybridMultilevel"/>
    <w:tmpl w:val="588A2370"/>
    <w:lvl w:ilvl="0" w:tplc="F8649F70">
      <w:start w:val="2"/>
      <w:numFmt w:val="decimal"/>
      <w:lvlText w:val="%1."/>
      <w:lvlJc w:val="left"/>
      <w:pPr>
        <w:ind w:left="231" w:hanging="223"/>
        <w:jc w:val="left"/>
      </w:pPr>
      <w:rPr>
        <w:rFonts w:ascii="Cambria" w:eastAsia="Cambria" w:hAnsi="Cambria" w:cs="Cambria" w:hint="default"/>
        <w:w w:val="90"/>
        <w:sz w:val="22"/>
        <w:szCs w:val="22"/>
        <w:lang w:val="en-US" w:eastAsia="en-US" w:bidi="ar-SA"/>
      </w:rPr>
    </w:lvl>
    <w:lvl w:ilvl="1" w:tplc="0BDA24BA">
      <w:numFmt w:val="bullet"/>
      <w:lvlText w:val="•"/>
      <w:lvlJc w:val="left"/>
      <w:pPr>
        <w:ind w:left="840" w:hanging="223"/>
      </w:pPr>
      <w:rPr>
        <w:rFonts w:hint="default"/>
        <w:lang w:val="en-US" w:eastAsia="en-US" w:bidi="ar-SA"/>
      </w:rPr>
    </w:lvl>
    <w:lvl w:ilvl="2" w:tplc="5A9A53D2">
      <w:numFmt w:val="bullet"/>
      <w:lvlText w:val="•"/>
      <w:lvlJc w:val="left"/>
      <w:pPr>
        <w:ind w:left="1915" w:hanging="223"/>
      </w:pPr>
      <w:rPr>
        <w:rFonts w:hint="default"/>
        <w:lang w:val="en-US" w:eastAsia="en-US" w:bidi="ar-SA"/>
      </w:rPr>
    </w:lvl>
    <w:lvl w:ilvl="3" w:tplc="FA2E67C6">
      <w:numFmt w:val="bullet"/>
      <w:lvlText w:val="•"/>
      <w:lvlJc w:val="left"/>
      <w:pPr>
        <w:ind w:left="2991" w:hanging="223"/>
      </w:pPr>
      <w:rPr>
        <w:rFonts w:hint="default"/>
        <w:lang w:val="en-US" w:eastAsia="en-US" w:bidi="ar-SA"/>
      </w:rPr>
    </w:lvl>
    <w:lvl w:ilvl="4" w:tplc="7DBADAEE">
      <w:numFmt w:val="bullet"/>
      <w:lvlText w:val="•"/>
      <w:lvlJc w:val="left"/>
      <w:pPr>
        <w:ind w:left="4066" w:hanging="223"/>
      </w:pPr>
      <w:rPr>
        <w:rFonts w:hint="default"/>
        <w:lang w:val="en-US" w:eastAsia="en-US" w:bidi="ar-SA"/>
      </w:rPr>
    </w:lvl>
    <w:lvl w:ilvl="5" w:tplc="7EA01EC0">
      <w:numFmt w:val="bullet"/>
      <w:lvlText w:val="•"/>
      <w:lvlJc w:val="left"/>
      <w:pPr>
        <w:ind w:left="5142" w:hanging="223"/>
      </w:pPr>
      <w:rPr>
        <w:rFonts w:hint="default"/>
        <w:lang w:val="en-US" w:eastAsia="en-US" w:bidi="ar-SA"/>
      </w:rPr>
    </w:lvl>
    <w:lvl w:ilvl="6" w:tplc="07022406">
      <w:numFmt w:val="bullet"/>
      <w:lvlText w:val="•"/>
      <w:lvlJc w:val="left"/>
      <w:pPr>
        <w:ind w:left="6217" w:hanging="223"/>
      </w:pPr>
      <w:rPr>
        <w:rFonts w:hint="default"/>
        <w:lang w:val="en-US" w:eastAsia="en-US" w:bidi="ar-SA"/>
      </w:rPr>
    </w:lvl>
    <w:lvl w:ilvl="7" w:tplc="3C283D78">
      <w:numFmt w:val="bullet"/>
      <w:lvlText w:val="•"/>
      <w:lvlJc w:val="left"/>
      <w:pPr>
        <w:ind w:left="7293" w:hanging="223"/>
      </w:pPr>
      <w:rPr>
        <w:rFonts w:hint="default"/>
        <w:lang w:val="en-US" w:eastAsia="en-US" w:bidi="ar-SA"/>
      </w:rPr>
    </w:lvl>
    <w:lvl w:ilvl="8" w:tplc="7608B41E">
      <w:numFmt w:val="bullet"/>
      <w:lvlText w:val="•"/>
      <w:lvlJc w:val="left"/>
      <w:pPr>
        <w:ind w:left="8368" w:hanging="223"/>
      </w:pPr>
      <w:rPr>
        <w:rFonts w:hint="default"/>
        <w:lang w:val="en-US" w:eastAsia="en-US" w:bidi="ar-SA"/>
      </w:rPr>
    </w:lvl>
  </w:abstractNum>
  <w:num w:numId="1" w16cid:durableId="19636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B7"/>
    <w:rsid w:val="00240EB1"/>
    <w:rsid w:val="00510AE5"/>
    <w:rsid w:val="006E5087"/>
    <w:rsid w:val="006F7FB7"/>
    <w:rsid w:val="007D68BC"/>
    <w:rsid w:val="00C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6919E"/>
  <w15:docId w15:val="{013E3864-565C-4AC6-A833-026DCBB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57" w:lineRule="exact"/>
      <w:ind w:right="340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7"/>
      <w:ind w:right="340"/>
      <w:jc w:val="center"/>
      <w:outlineLvl w:val="2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6"/>
      <w:ind w:left="231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0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AE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0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AE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Gratuity form F blank</dc:title>
  <dc:creator>fernandess</dc:creator>
  <cp:lastModifiedBy>Shweta Vats @ Savills, IN</cp:lastModifiedBy>
  <cp:revision>5</cp:revision>
  <cp:lastPrinted>2021-10-18T07:31:00Z</cp:lastPrinted>
  <dcterms:created xsi:type="dcterms:W3CDTF">2021-10-18T07:31:00Z</dcterms:created>
  <dcterms:modified xsi:type="dcterms:W3CDTF">2023-01-18T07:33:00Z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2021-10-18T00:00:00Z</vt:filetime>
  </property>
</Properties>
</file>